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43C" w:rsidRPr="0075543C" w:rsidRDefault="0075543C" w:rsidP="0075543C">
      <w:pPr>
        <w:spacing w:after="0" w:line="240" w:lineRule="auto"/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</w:pPr>
      <w:r w:rsidRPr="0075543C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 xml:space="preserve">Уважаемые абитуриенты, поступающие </w:t>
      </w:r>
      <w:r w:rsidR="00DA4D7E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>по программам</w:t>
      </w:r>
      <w:r w:rsidRPr="0075543C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 xml:space="preserve"> специалитет</w:t>
      </w:r>
      <w:r w:rsidR="00DA4D7E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>а</w:t>
      </w:r>
      <w:r w:rsidRPr="0075543C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 xml:space="preserve"> и бакалавриат</w:t>
      </w:r>
      <w:r w:rsidR="00DA4D7E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>а</w:t>
      </w:r>
      <w:r w:rsidRPr="0075543C">
        <w:rPr>
          <w:rFonts w:ascii="Helvetica" w:eastAsia="Times New Roman" w:hAnsi="Helvetica" w:cs="Helvetica"/>
          <w:b/>
          <w:bCs/>
          <w:color w:val="060708"/>
          <w:sz w:val="30"/>
          <w:szCs w:val="30"/>
          <w:shd w:val="clear" w:color="auto" w:fill="FFFFFF"/>
          <w:lang w:eastAsia="ru-RU"/>
        </w:rPr>
        <w:t>!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Обращаем ваше внимание на порядок действий для участия в конкурсе на коммерческие места.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</w:t>
      </w:r>
    </w:p>
    <w:p w:rsidR="0075543C" w:rsidRPr="0075543C" w:rsidRDefault="0075543C" w:rsidP="0075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3C">
        <w:rPr>
          <w:rFonts w:ascii="Helvetica" w:eastAsia="Times New Roman" w:hAnsi="Helvetica" w:cs="Helvetica"/>
          <w:noProof/>
          <w:color w:val="060708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01EBF256" wp14:editId="78E602E7">
                <wp:extent cx="304800" cy="304800"/>
                <wp:effectExtent l="0" t="0" r="0" b="0"/>
                <wp:docPr id="12" name="AutoShape 7" descr="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631D9B" id="AutoShape 7" o:spid="_x0000_s1026" alt="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eWap&#10;t8ICAADFBQAADgAAAAAAAAAAAAAAAAAuAgAAZHJzL2Uyb0RvYy54bWxQSwECLQAUAAYACAAAACEA&#10;TKDpLNgAAAADAQAADwAAAAAAAAAAAAAAAAAc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</w:p>
    <w:p w:rsidR="0075543C" w:rsidRPr="0075543C" w:rsidRDefault="0075543C" w:rsidP="0075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 xml:space="preserve">Для </w:t>
      </w:r>
      <w:r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участия в конкурсе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: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Заключить договор (должен быть подписан с двух сторон)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. </w:t>
      </w:r>
      <w:r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З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аключение договора </w:t>
      </w:r>
      <w:r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доступно двумя способами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: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</w:t>
      </w:r>
    </w:p>
    <w:p w:rsidR="0075543C" w:rsidRPr="0075543C" w:rsidRDefault="0075543C" w:rsidP="0075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3C">
        <w:rPr>
          <w:rFonts w:ascii="Helvetica" w:eastAsia="Times New Roman" w:hAnsi="Helvetica" w:cs="Helvetica"/>
          <w:noProof/>
          <w:color w:val="060708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53BC7747" wp14:editId="60A23164">
                <wp:extent cx="304800" cy="304800"/>
                <wp:effectExtent l="0" t="0" r="0" b="0"/>
                <wp:docPr id="11" name="AutoShape 8" descr="✅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5FF405" id="AutoShape 8" o:spid="_x0000_s1026" alt="✅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w3WeQsgCAADHBQAADgAAAAAAAAAAAAAAAAAuAgAAZHJzL2Uyb0RvYy54bWxQSwECLQAUAAYA&#10;CAAAACEATKDpLNgAAAADAQAADwAAAAAAAAAAAAAAAAAiBQAAZHJzL2Rvd25yZXYueG1sUEsFBgAA&#10;AAAEAAQA8wAAACcGAAAAAA==&#10;" filled="f" stroked="f">
                <o:lock v:ext="edit" aspectratio="t"/>
                <w10:anchorlock/>
              </v:rect>
            </w:pict>
          </mc:Fallback>
        </mc:AlternateContent>
      </w:r>
    </w:p>
    <w:p w:rsidR="0075543C" w:rsidRPr="00936B13" w:rsidRDefault="0075543C" w:rsidP="00936B13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B13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В цифровом виде: заявка подается через портал «</w:t>
      </w:r>
      <w:proofErr w:type="spellStart"/>
      <w:r w:rsidRPr="00936B13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Госуслуги</w:t>
      </w:r>
      <w:proofErr w:type="spellEnd"/>
      <w:r w:rsidRPr="00936B13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», в ответ на заявку университет пришлет вам подписанный со стороны вуза договор, его необходимо подписать цифровой подписью с помощью приложения «</w:t>
      </w:r>
      <w:proofErr w:type="spellStart"/>
      <w:r w:rsidRPr="00936B13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Госключ</w:t>
      </w:r>
      <w:proofErr w:type="spellEnd"/>
      <w:r w:rsidRPr="00936B13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» и прикрепить в его личном кабинете; </w:t>
      </w:r>
    </w:p>
    <w:p w:rsidR="0075543C" w:rsidRPr="0075543C" w:rsidRDefault="0075543C" w:rsidP="0075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3C">
        <w:rPr>
          <w:rFonts w:ascii="Helvetica" w:eastAsia="Times New Roman" w:hAnsi="Helvetica" w:cs="Helvetica"/>
          <w:noProof/>
          <w:color w:val="060708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0038B4D1" wp14:editId="0AEBDB0D">
                <wp:extent cx="304800" cy="304800"/>
                <wp:effectExtent l="0" t="0" r="0" b="0"/>
                <wp:docPr id="10" name="AutoShape 9" descr="✅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4B3400" id="AutoShape 9" o:spid="_x0000_s1026" alt="✅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YYFWK8gCAADHBQAADgAAAAAAAAAAAAAAAAAuAgAAZHJzL2Uyb0RvYy54bWxQSwECLQAUAAYA&#10;CAAAACEATKDpLNgAAAADAQAADwAAAAAAAAAAAAAAAAAiBQAAZHJzL2Rvd25yZXYueG1sUEsFBgAA&#10;AAAEAAQA8wAAACcGAAAAAA==&#10;" filled="f" stroked="f">
                <o:lock v:ext="edit" aspectratio="t"/>
                <w10:anchorlock/>
              </v:rect>
            </w:pict>
          </mc:Fallback>
        </mc:AlternateContent>
      </w:r>
    </w:p>
    <w:p w:rsidR="0075543C" w:rsidRDefault="0075543C" w:rsidP="00936B13">
      <w:pPr>
        <w:pStyle w:val="a4"/>
        <w:numPr>
          <w:ilvl w:val="0"/>
          <w:numId w:val="1"/>
        </w:numPr>
        <w:spacing w:after="0" w:line="240" w:lineRule="auto"/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</w:pP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При личном визите в приемную комиссию (</w:t>
      </w:r>
      <w:proofErr w:type="spellStart"/>
      <w:proofErr w:type="gramStart"/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пер.Дмитриевский</w:t>
      </w:r>
      <w:proofErr w:type="spellEnd"/>
      <w:proofErr w:type="gramEnd"/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, 7</w:t>
      </w:r>
      <w:r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, отдел договоров, вход общежитие №3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)</w:t>
      </w:r>
      <w:r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.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Произвести первый платеж согласно условиям договора</w:t>
      </w:r>
      <w:r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 xml:space="preserve"> (не менее 25% стоимости первого года обучения)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.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</w:t>
      </w:r>
      <w:r w:rsidR="007E2E55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Оплату возможно произвести с сайта университета по адресу: </w:t>
      </w:r>
      <w:hyperlink r:id="rId5" w:history="1">
        <w:r w:rsidR="007E2E55" w:rsidRPr="003417BE">
          <w:rPr>
            <w:rStyle w:val="a3"/>
            <w:rFonts w:ascii="Helvetica" w:eastAsia="Times New Roman" w:hAnsi="Helvetica" w:cs="Helvetica"/>
            <w:sz w:val="24"/>
            <w:szCs w:val="24"/>
            <w:shd w:val="clear" w:color="auto" w:fill="FFFFFF"/>
            <w:lang w:eastAsia="ru-RU"/>
          </w:rPr>
          <w:t>https://pay.orgma.ru/</w:t>
        </w:r>
      </w:hyperlink>
    </w:p>
    <w:p w:rsidR="0075543C" w:rsidRPr="0075543C" w:rsidRDefault="0075543C" w:rsidP="0075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3C">
        <w:rPr>
          <w:rFonts w:ascii="Helvetica" w:eastAsia="Times New Roman" w:hAnsi="Helvetica" w:cs="Helvetica"/>
          <w:noProof/>
          <w:color w:val="060708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1A7D6E20" wp14:editId="75725745">
                <wp:extent cx="304800" cy="304800"/>
                <wp:effectExtent l="0" t="0" r="0" b="0"/>
                <wp:docPr id="9" name="AutoShape 10" descr="❗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823CA8" id="AutoShape 10" o:spid="_x0000_s1026" alt="❗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</w:p>
    <w:p w:rsidR="0075543C" w:rsidRPr="0075543C" w:rsidRDefault="0075543C" w:rsidP="007554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 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u w:val="single"/>
          <w:shd w:val="clear" w:color="auto" w:fill="FFFFFF"/>
          <w:lang w:eastAsia="ru-RU"/>
        </w:rPr>
        <w:t>Важно: Проведение платежа занимает от 5 до 7 рабочих дней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u w:val="single"/>
          <w:shd w:val="clear" w:color="auto" w:fill="FFFFFF"/>
          <w:lang w:eastAsia="ru-RU"/>
        </w:rPr>
        <w:t>.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 Учитывайте это, пожалуйста, заранее. Данные об оплате могут отображаться в конкурсном списке на сайте не сразу. 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Абитуриенты, которые уже участвуют в конкурсе, выделены в списке на сайте зеленым цветом.</w:t>
      </w:r>
    </w:p>
    <w:p w:rsidR="0075543C" w:rsidRPr="0075543C" w:rsidRDefault="0075543C" w:rsidP="0075543C">
      <w:pPr>
        <w:spacing w:after="0" w:line="240" w:lineRule="auto"/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</w:pPr>
      <w:r w:rsidRPr="0075543C">
        <w:rPr>
          <w:rFonts w:ascii="Helvetica" w:eastAsia="Times New Roman" w:hAnsi="Helvetica" w:cs="Helvetica"/>
          <w:noProof/>
          <w:color w:val="060708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58F67DF1" wp14:editId="3A3CF567">
                <wp:extent cx="304800" cy="304800"/>
                <wp:effectExtent l="0" t="0" r="0" b="0"/>
                <wp:docPr id="8" name="AutoShape 11" descr="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573F2B" id="AutoShape 11" o:spid="_x0000_s1026" alt="🟢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CWl10TA&#10;AgAAxQUAAA4AAAAAAAAAAAAAAAAALgIAAGRycy9lMm9Eb2MueG1sUEsBAi0AFAAGAAgAAAAhAEyg&#10;6SzYAAAAAwEAAA8AAAAAAAAAAAAAAAAAGgUAAGRycy9kb3ducmV2LnhtbFBLBQYAAAAABAAEAPMA&#10;AAAfBgAAAAA=&#10;" filled="f" stroked="f">
                <o:lock v:ext="edit" aspectratio="t"/>
                <w10:anchorlock/>
              </v:rect>
            </w:pict>
          </mc:Fallback>
        </mc:AlternateContent>
      </w:r>
      <w:r w:rsidRPr="0075543C">
        <w:rPr>
          <w:rFonts w:ascii="Helvetica" w:eastAsia="Times New Roman" w:hAnsi="Helvetica" w:cs="Helvetica"/>
          <w:noProof/>
          <w:color w:val="060708"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034A773A" wp14:editId="54AF6237">
                <wp:extent cx="304800" cy="304800"/>
                <wp:effectExtent l="0" t="0" r="0" b="0"/>
                <wp:docPr id="7" name="AutoShape 12" descr="⚠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4B496A" id="AutoShape 12" o:spid="_x0000_s1026" alt="⚠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5mzCBygIAAMcFAAAOAAAAAAAAAAAAAAAAAC4CAABkcnMvZTJvRG9jLnhtbFBLAQItABQA&#10;BgAIAAAAIQBMoOks2AAAAAMBAAAPAAAAAAAAAAAAAAAAACQ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p w:rsidR="000B7F13" w:rsidRDefault="0075543C" w:rsidP="00DA4D7E">
      <w:pPr>
        <w:jc w:val="both"/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</w:pP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Настоятельно просим не откладывать заключение договора и оплату на поздний срок. </w:t>
      </w:r>
      <w:r w:rsidR="007E2E55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 xml:space="preserve">Напоминаем, что в конкурсе участвуют только заявления, по которым присутствуют заключенные договоры и произведена оплата! </w:t>
      </w:r>
      <w:r w:rsidRPr="0075543C">
        <w:rPr>
          <w:rFonts w:ascii="Helvetica" w:eastAsia="Times New Roman" w:hAnsi="Helvetica" w:cs="Helvetica"/>
          <w:b/>
          <w:bCs/>
          <w:color w:val="060708"/>
          <w:sz w:val="24"/>
          <w:szCs w:val="24"/>
          <w:shd w:val="clear" w:color="auto" w:fill="FFFFFF"/>
          <w:lang w:eastAsia="ru-RU"/>
        </w:rPr>
        <w:t>Совершение данных действий является вашим согласием на зачислени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е</w:t>
      </w:r>
      <w:r w:rsidR="007E2E55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, если количество таких заявлений превышает количество мест, университет проводит конкурсный отбор, исходя из суммы конкурсных баллов</w:t>
      </w:r>
      <w:r w:rsidRPr="0075543C">
        <w:rPr>
          <w:rFonts w:ascii="Helvetica" w:eastAsia="Times New Roman" w:hAnsi="Helvetica" w:cs="Helvetica"/>
          <w:color w:val="060708"/>
          <w:sz w:val="24"/>
          <w:szCs w:val="24"/>
          <w:shd w:val="clear" w:color="auto" w:fill="FFFFFF"/>
          <w:lang w:eastAsia="ru-RU"/>
        </w:rPr>
        <w:t>.</w:t>
      </w:r>
    </w:p>
    <w:p w:rsidR="00DA4D7E" w:rsidRDefault="00936B13" w:rsidP="0075543C">
      <w:pP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</w:pPr>
      <w:r w:rsidRPr="00DA4D7E"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 xml:space="preserve">Важно! </w:t>
      </w:r>
    </w:p>
    <w:p w:rsidR="00936B13" w:rsidRDefault="00936B13" w:rsidP="00DA4D7E">
      <w:pPr>
        <w:ind w:firstLine="708"/>
        <w:jc w:val="both"/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</w:pPr>
      <w:r w:rsidRPr="00DA4D7E"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 xml:space="preserve">Абитуриенты заключившие и оплатившие 2 и более договоров будут зачисляться </w:t>
      </w:r>
      <w:r w:rsidR="00DA4D7E" w:rsidRPr="00DA4D7E"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>по приоритетам. Проверьте расстановку приоритетов исходя из ваших предпочтений, наиболее желаемое направление должно быть с приоритетом 1!</w:t>
      </w:r>
    </w:p>
    <w:p w:rsidR="00A054EF" w:rsidRDefault="008A383E" w:rsidP="00DA4D7E">
      <w:pPr>
        <w:ind w:firstLine="708"/>
        <w:jc w:val="both"/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 xml:space="preserve">Сроки! Подача заявлений </w:t>
      </w:r>
      <w: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 xml:space="preserve">на платные места </w:t>
      </w:r>
      <w: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>при наличии результатов ЕГЭ и/</w:t>
      </w:r>
      <w:bookmarkStart w:id="0" w:name="_GoBack"/>
      <w:bookmarkEnd w:id="0"/>
      <w: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>или внутренних вступительных испытаний завершается 20 августа!</w:t>
      </w:r>
    </w:p>
    <w:p w:rsidR="008A383E" w:rsidRDefault="008A383E" w:rsidP="00DA4D7E">
      <w:pPr>
        <w:ind w:firstLine="708"/>
        <w:jc w:val="both"/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>Публикация конкурсных списков 21 августа</w:t>
      </w:r>
    </w:p>
    <w:p w:rsidR="008A383E" w:rsidRDefault="008A383E" w:rsidP="00DA4D7E">
      <w:pPr>
        <w:ind w:firstLine="708"/>
        <w:jc w:val="both"/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FF0000"/>
          <w:sz w:val="24"/>
          <w:szCs w:val="24"/>
          <w:shd w:val="clear" w:color="auto" w:fill="FFFFFF"/>
          <w:lang w:eastAsia="ru-RU"/>
        </w:rPr>
        <w:t>Издание приказа о зачислении 27 августа</w:t>
      </w:r>
    </w:p>
    <w:p w:rsidR="008A383E" w:rsidRPr="00DA4D7E" w:rsidRDefault="008A383E" w:rsidP="00DA4D7E">
      <w:pPr>
        <w:ind w:firstLine="708"/>
        <w:jc w:val="both"/>
        <w:rPr>
          <w:color w:val="FF0000"/>
        </w:rPr>
      </w:pPr>
    </w:p>
    <w:sectPr w:rsidR="008A383E" w:rsidRPr="00DA4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62F6"/>
    <w:multiLevelType w:val="hybridMultilevel"/>
    <w:tmpl w:val="7CF07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43C"/>
    <w:rsid w:val="000B7F13"/>
    <w:rsid w:val="0075543C"/>
    <w:rsid w:val="007E2E55"/>
    <w:rsid w:val="008A383E"/>
    <w:rsid w:val="00936B13"/>
    <w:rsid w:val="00A054EF"/>
    <w:rsid w:val="00DA4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34F5"/>
  <w15:chartTrackingRefBased/>
  <w15:docId w15:val="{878CC1A8-57D7-4657-A5F8-0B73427A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2E5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36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y.orgm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2026-08-15T05:56:00Z</dcterms:created>
  <dcterms:modified xsi:type="dcterms:W3CDTF">2026-08-15T06:41:00Z</dcterms:modified>
</cp:coreProperties>
</file>