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98F89" w14:textId="67CBC540" w:rsidR="00D822D5" w:rsidRPr="00437422" w:rsidRDefault="00461C65" w:rsidP="00437422">
      <w:pPr>
        <w:jc w:val="center"/>
        <w:rPr>
          <w:rFonts w:ascii="Times New Roman" w:hAnsi="Times New Roman" w:cs="Times New Roman"/>
          <w:sz w:val="28"/>
          <w:szCs w:val="28"/>
        </w:rPr>
      </w:pPr>
      <w:r w:rsidRPr="00437422">
        <w:rPr>
          <w:rFonts w:ascii="Times New Roman" w:hAnsi="Times New Roman" w:cs="Times New Roman"/>
          <w:sz w:val="28"/>
          <w:szCs w:val="28"/>
        </w:rPr>
        <w:t>Количество мест</w:t>
      </w:r>
      <w:r w:rsidR="002E2C8E" w:rsidRPr="00437422">
        <w:rPr>
          <w:rFonts w:ascii="Times New Roman" w:hAnsi="Times New Roman" w:cs="Times New Roman"/>
          <w:sz w:val="28"/>
          <w:szCs w:val="28"/>
        </w:rPr>
        <w:t xml:space="preserve"> по специальностям и направлениям подготовки и (или) укрупненным группам специальностей и направлений подготовки для обучения по имеющим государственную аккредитацию образовательным программам высшего образования – программам </w:t>
      </w:r>
      <w:proofErr w:type="spellStart"/>
      <w:r w:rsidR="002E2C8E" w:rsidRPr="00437422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="002E2C8E" w:rsidRPr="00437422">
        <w:rPr>
          <w:rFonts w:ascii="Times New Roman" w:hAnsi="Times New Roman" w:cs="Times New Roman"/>
          <w:sz w:val="28"/>
          <w:szCs w:val="28"/>
        </w:rPr>
        <w:t xml:space="preserve">, программам </w:t>
      </w:r>
      <w:proofErr w:type="spellStart"/>
      <w:r w:rsidR="002E2C8E" w:rsidRPr="00437422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="002E2C8E" w:rsidRPr="00437422">
        <w:rPr>
          <w:rFonts w:ascii="Times New Roman" w:hAnsi="Times New Roman" w:cs="Times New Roman"/>
          <w:sz w:val="28"/>
          <w:szCs w:val="28"/>
        </w:rPr>
        <w:t>, программам магистратуры за счет бюджетных ассигнований федерального бюджета на 2026/27 учебный год</w:t>
      </w:r>
    </w:p>
    <w:p w14:paraId="7D715540" w14:textId="17C1E2AA" w:rsidR="00FC0EB4" w:rsidRPr="00437422" w:rsidRDefault="00FC0EB4" w:rsidP="00437422">
      <w:pPr>
        <w:jc w:val="center"/>
        <w:rPr>
          <w:rFonts w:ascii="Times New Roman" w:hAnsi="Times New Roman" w:cs="Times New Roman"/>
        </w:rPr>
      </w:pPr>
      <w:r w:rsidRPr="00437422">
        <w:rPr>
          <w:rFonts w:ascii="Times New Roman" w:hAnsi="Times New Roman" w:cs="Times New Roman"/>
        </w:rPr>
        <w:t>Федеральное государственное бюджетное образовательное учреждение высшего образования «Оренбургский государственный медицинский университет» Министерства здравоохранения Российской Федерации</w:t>
      </w:r>
    </w:p>
    <w:p w14:paraId="74F487D3" w14:textId="1C2F79FF" w:rsidR="00FC0EB4" w:rsidRPr="00437422" w:rsidRDefault="00FC0EB4">
      <w:pPr>
        <w:rPr>
          <w:rFonts w:ascii="Times New Roman" w:hAnsi="Times New Roman" w:cs="Times New Roman"/>
        </w:rPr>
      </w:pPr>
      <w:r w:rsidRPr="00437422">
        <w:rPr>
          <w:rFonts w:ascii="Times New Roman" w:hAnsi="Times New Roman" w:cs="Times New Roman"/>
        </w:rPr>
        <w:t>Таблица 1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711"/>
        <w:gridCol w:w="1880"/>
        <w:gridCol w:w="1661"/>
        <w:gridCol w:w="1662"/>
        <w:gridCol w:w="1661"/>
        <w:gridCol w:w="1662"/>
        <w:gridCol w:w="1661"/>
        <w:gridCol w:w="1662"/>
      </w:tblGrid>
      <w:tr w:rsidR="00FC0EB4" w:rsidRPr="00437422" w14:paraId="1B94A20D" w14:textId="77777777" w:rsidTr="00437422">
        <w:trPr>
          <w:trHeight w:val="594"/>
        </w:trPr>
        <w:tc>
          <w:tcPr>
            <w:tcW w:w="2711" w:type="dxa"/>
            <w:vAlign w:val="center"/>
          </w:tcPr>
          <w:p w14:paraId="78A2C8AB" w14:textId="7563781F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Наименование специальности</w:t>
            </w:r>
          </w:p>
        </w:tc>
        <w:tc>
          <w:tcPr>
            <w:tcW w:w="1880" w:type="dxa"/>
            <w:vAlign w:val="center"/>
          </w:tcPr>
          <w:p w14:paraId="17F93991" w14:textId="06587D95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Код специальности</w:t>
            </w:r>
          </w:p>
        </w:tc>
        <w:tc>
          <w:tcPr>
            <w:tcW w:w="9969" w:type="dxa"/>
            <w:gridSpan w:val="6"/>
            <w:vAlign w:val="center"/>
          </w:tcPr>
          <w:p w14:paraId="0D2899A1" w14:textId="4F04ADCF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Количество мест за счет бюджетных ассигнований федерального бюджета</w:t>
            </w:r>
          </w:p>
        </w:tc>
      </w:tr>
      <w:tr w:rsidR="00FC0EB4" w:rsidRPr="00437422" w14:paraId="67DA3614" w14:textId="77777777" w:rsidTr="00437422">
        <w:trPr>
          <w:trHeight w:val="1478"/>
        </w:trPr>
        <w:tc>
          <w:tcPr>
            <w:tcW w:w="2711" w:type="dxa"/>
            <w:vAlign w:val="center"/>
          </w:tcPr>
          <w:p w14:paraId="301998C7" w14:textId="7777777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  <w:vAlign w:val="center"/>
          </w:tcPr>
          <w:p w14:paraId="6106CBC7" w14:textId="7777777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vAlign w:val="center"/>
          </w:tcPr>
          <w:p w14:paraId="5CC4880E" w14:textId="44E40AED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62" w:type="dxa"/>
            <w:vAlign w:val="center"/>
          </w:tcPr>
          <w:p w14:paraId="7AA4571A" w14:textId="381BBB62" w:rsidR="00FC0EB4" w:rsidRPr="00437422" w:rsidRDefault="008B1326" w:rsidP="008B13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</w:t>
            </w:r>
            <w:r w:rsidR="00FC0EB4" w:rsidRPr="00437422">
              <w:rPr>
                <w:rFonts w:ascii="Times New Roman" w:hAnsi="Times New Roman" w:cs="Times New Roman"/>
              </w:rPr>
              <w:t>з ст</w:t>
            </w:r>
            <w:r>
              <w:rPr>
                <w:rFonts w:ascii="Times New Roman" w:hAnsi="Times New Roman" w:cs="Times New Roman"/>
              </w:rPr>
              <w:t>олбца</w:t>
            </w:r>
            <w:r w:rsidR="00FC0EB4" w:rsidRPr="00437422">
              <w:rPr>
                <w:rFonts w:ascii="Times New Roman" w:hAnsi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</w:rPr>
              <w:t>)</w:t>
            </w:r>
            <w:r w:rsidR="00FC0EB4" w:rsidRPr="00437422">
              <w:rPr>
                <w:rFonts w:ascii="Times New Roman" w:hAnsi="Times New Roman" w:cs="Times New Roman"/>
              </w:rPr>
              <w:t xml:space="preserve"> по очной форме</w:t>
            </w:r>
          </w:p>
        </w:tc>
        <w:tc>
          <w:tcPr>
            <w:tcW w:w="1661" w:type="dxa"/>
            <w:vAlign w:val="center"/>
          </w:tcPr>
          <w:p w14:paraId="0DAE6E5E" w14:textId="05C31267" w:rsidR="00FC0EB4" w:rsidRPr="00437422" w:rsidRDefault="008B1326" w:rsidP="00437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</w:t>
            </w:r>
            <w:r w:rsidRPr="00437422">
              <w:rPr>
                <w:rFonts w:ascii="Times New Roman" w:hAnsi="Times New Roman" w:cs="Times New Roman"/>
              </w:rPr>
              <w:t>з ст</w:t>
            </w:r>
            <w:r>
              <w:rPr>
                <w:rFonts w:ascii="Times New Roman" w:hAnsi="Times New Roman" w:cs="Times New Roman"/>
              </w:rPr>
              <w:t>олбца</w:t>
            </w:r>
            <w:r w:rsidRPr="00437422">
              <w:rPr>
                <w:rFonts w:ascii="Times New Roman" w:hAnsi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</w:rPr>
              <w:t>)</w:t>
            </w:r>
            <w:r w:rsidR="00FC0EB4" w:rsidRPr="00437422">
              <w:rPr>
                <w:rFonts w:ascii="Times New Roman" w:hAnsi="Times New Roman" w:cs="Times New Roman"/>
              </w:rPr>
              <w:t xml:space="preserve"> </w:t>
            </w:r>
            <w:r w:rsidR="00437422">
              <w:rPr>
                <w:rFonts w:ascii="Times New Roman" w:hAnsi="Times New Roman" w:cs="Times New Roman"/>
              </w:rPr>
              <w:t xml:space="preserve">по </w:t>
            </w:r>
            <w:r w:rsidR="00FC0EB4" w:rsidRPr="00437422">
              <w:rPr>
                <w:rFonts w:ascii="Times New Roman" w:hAnsi="Times New Roman" w:cs="Times New Roman"/>
              </w:rPr>
              <w:t>особой квоте</w:t>
            </w:r>
          </w:p>
        </w:tc>
        <w:tc>
          <w:tcPr>
            <w:tcW w:w="1662" w:type="dxa"/>
            <w:vAlign w:val="center"/>
          </w:tcPr>
          <w:p w14:paraId="77CCD19B" w14:textId="1731DE09" w:rsidR="00FC0EB4" w:rsidRPr="00437422" w:rsidRDefault="008B1326" w:rsidP="00437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</w:t>
            </w:r>
            <w:r w:rsidRPr="00437422">
              <w:rPr>
                <w:rFonts w:ascii="Times New Roman" w:hAnsi="Times New Roman" w:cs="Times New Roman"/>
              </w:rPr>
              <w:t>з ст</w:t>
            </w:r>
            <w:r>
              <w:rPr>
                <w:rFonts w:ascii="Times New Roman" w:hAnsi="Times New Roman" w:cs="Times New Roman"/>
              </w:rPr>
              <w:t>олбца</w:t>
            </w:r>
            <w:r w:rsidRPr="00437422">
              <w:rPr>
                <w:rFonts w:ascii="Times New Roman" w:hAnsi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</w:rPr>
              <w:t>)</w:t>
            </w:r>
            <w:r w:rsidR="00FC0EB4" w:rsidRPr="00437422">
              <w:rPr>
                <w:rFonts w:ascii="Times New Roman" w:hAnsi="Times New Roman" w:cs="Times New Roman"/>
              </w:rPr>
              <w:t xml:space="preserve"> по отдельной квоте</w:t>
            </w:r>
          </w:p>
        </w:tc>
        <w:tc>
          <w:tcPr>
            <w:tcW w:w="1661" w:type="dxa"/>
            <w:vAlign w:val="center"/>
          </w:tcPr>
          <w:p w14:paraId="07920FC3" w14:textId="70DBD8CD" w:rsidR="00FC0EB4" w:rsidRPr="00437422" w:rsidRDefault="008B1326" w:rsidP="00437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</w:t>
            </w:r>
            <w:r w:rsidRPr="00437422">
              <w:rPr>
                <w:rFonts w:ascii="Times New Roman" w:hAnsi="Times New Roman" w:cs="Times New Roman"/>
              </w:rPr>
              <w:t>з ст</w:t>
            </w:r>
            <w:r>
              <w:rPr>
                <w:rFonts w:ascii="Times New Roman" w:hAnsi="Times New Roman" w:cs="Times New Roman"/>
              </w:rPr>
              <w:t>олбца</w:t>
            </w:r>
            <w:r w:rsidRPr="00437422">
              <w:rPr>
                <w:rFonts w:ascii="Times New Roman" w:hAnsi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="00437422">
              <w:rPr>
                <w:rFonts w:ascii="Times New Roman" w:hAnsi="Times New Roman" w:cs="Times New Roman"/>
              </w:rPr>
              <w:t>п</w:t>
            </w:r>
            <w:r w:rsidR="00FC0EB4" w:rsidRPr="00437422">
              <w:rPr>
                <w:rFonts w:ascii="Times New Roman" w:hAnsi="Times New Roman" w:cs="Times New Roman"/>
              </w:rPr>
              <w:t>о целевой квоте всего</w:t>
            </w:r>
          </w:p>
        </w:tc>
        <w:tc>
          <w:tcPr>
            <w:tcW w:w="1662" w:type="dxa"/>
            <w:vAlign w:val="center"/>
          </w:tcPr>
          <w:p w14:paraId="09736769" w14:textId="33F24CAB" w:rsidR="00FC0EB4" w:rsidRPr="00437422" w:rsidRDefault="008B1326" w:rsidP="00437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</w:t>
            </w:r>
            <w:r w:rsidRPr="00437422">
              <w:rPr>
                <w:rFonts w:ascii="Times New Roman" w:hAnsi="Times New Roman" w:cs="Times New Roman"/>
              </w:rPr>
              <w:t>з ст</w:t>
            </w:r>
            <w:r>
              <w:rPr>
                <w:rFonts w:ascii="Times New Roman" w:hAnsi="Times New Roman" w:cs="Times New Roman"/>
              </w:rPr>
              <w:t>олбца</w:t>
            </w:r>
            <w:r w:rsidRPr="00437422">
              <w:rPr>
                <w:rFonts w:ascii="Times New Roman" w:hAnsi="Times New Roman" w:cs="Times New Roman"/>
              </w:rPr>
              <w:t xml:space="preserve"> 3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="00437422">
              <w:rPr>
                <w:rFonts w:ascii="Times New Roman" w:hAnsi="Times New Roman" w:cs="Times New Roman"/>
              </w:rPr>
              <w:t>п</w:t>
            </w:r>
            <w:r w:rsidR="00FC0EB4" w:rsidRPr="00437422">
              <w:rPr>
                <w:rFonts w:ascii="Times New Roman" w:hAnsi="Times New Roman" w:cs="Times New Roman"/>
              </w:rPr>
              <w:t>о общему конкурсу</w:t>
            </w:r>
          </w:p>
        </w:tc>
      </w:tr>
      <w:tr w:rsidR="00FC0EB4" w:rsidRPr="00437422" w14:paraId="3A8046C8" w14:textId="77777777" w:rsidTr="00FC0EB4">
        <w:trPr>
          <w:trHeight w:val="289"/>
        </w:trPr>
        <w:tc>
          <w:tcPr>
            <w:tcW w:w="2711" w:type="dxa"/>
          </w:tcPr>
          <w:p w14:paraId="395992AE" w14:textId="2DC2FD80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0" w:type="dxa"/>
          </w:tcPr>
          <w:p w14:paraId="3C5CE8E4" w14:textId="2C83F0AB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1" w:type="dxa"/>
          </w:tcPr>
          <w:p w14:paraId="535F37D6" w14:textId="5CB48971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2" w:type="dxa"/>
          </w:tcPr>
          <w:p w14:paraId="06EDF1C0" w14:textId="15098C2B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61" w:type="dxa"/>
          </w:tcPr>
          <w:p w14:paraId="71600087" w14:textId="2A53187A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62" w:type="dxa"/>
          </w:tcPr>
          <w:p w14:paraId="0B013A93" w14:textId="50DEC567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1" w:type="dxa"/>
          </w:tcPr>
          <w:p w14:paraId="4930D2DF" w14:textId="4D583032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62" w:type="dxa"/>
          </w:tcPr>
          <w:p w14:paraId="71169B10" w14:textId="4B3DC4B5" w:rsidR="00FC0EB4" w:rsidRPr="00437422" w:rsidRDefault="00FC0EB4" w:rsidP="00FC0EB4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8</w:t>
            </w:r>
          </w:p>
        </w:tc>
      </w:tr>
      <w:tr w:rsidR="00FC0EB4" w:rsidRPr="00437422" w14:paraId="7AEFB5CA" w14:textId="77777777" w:rsidTr="00437422">
        <w:trPr>
          <w:trHeight w:val="289"/>
        </w:trPr>
        <w:tc>
          <w:tcPr>
            <w:tcW w:w="2711" w:type="dxa"/>
          </w:tcPr>
          <w:p w14:paraId="66282FB6" w14:textId="4CA9E3AF" w:rsidR="00FC0EB4" w:rsidRPr="00437422" w:rsidRDefault="00FC0EB4">
            <w:pPr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880" w:type="dxa"/>
            <w:vAlign w:val="center"/>
          </w:tcPr>
          <w:p w14:paraId="2EBB36C7" w14:textId="1665AF51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vAlign w:val="center"/>
          </w:tcPr>
          <w:p w14:paraId="5F314C14" w14:textId="1096A1C5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43</w:t>
            </w:r>
            <w:r w:rsidR="0005279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62" w:type="dxa"/>
            <w:vAlign w:val="center"/>
          </w:tcPr>
          <w:p w14:paraId="014088AA" w14:textId="1BC829F5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43</w:t>
            </w:r>
            <w:r w:rsidR="0005279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61" w:type="dxa"/>
            <w:vAlign w:val="center"/>
          </w:tcPr>
          <w:p w14:paraId="23C79CBA" w14:textId="7777777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Align w:val="center"/>
          </w:tcPr>
          <w:p w14:paraId="3BD4638A" w14:textId="7777777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vAlign w:val="center"/>
          </w:tcPr>
          <w:p w14:paraId="5DFB6D8D" w14:textId="7777777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vAlign w:val="center"/>
          </w:tcPr>
          <w:p w14:paraId="11A6963D" w14:textId="7777777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C0EB4" w:rsidRPr="00437422" w14:paraId="0C514EC1" w14:textId="77777777" w:rsidTr="00437422">
        <w:trPr>
          <w:trHeight w:val="304"/>
        </w:trPr>
        <w:tc>
          <w:tcPr>
            <w:tcW w:w="2711" w:type="dxa"/>
            <w:vAlign w:val="center"/>
          </w:tcPr>
          <w:p w14:paraId="591E0589" w14:textId="0DB48E54" w:rsidR="00FC0EB4" w:rsidRPr="00437422" w:rsidRDefault="00FC0EB4" w:rsidP="00437422">
            <w:pPr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Лечебное дело</w:t>
            </w:r>
          </w:p>
        </w:tc>
        <w:tc>
          <w:tcPr>
            <w:tcW w:w="1880" w:type="dxa"/>
            <w:vAlign w:val="center"/>
          </w:tcPr>
          <w:p w14:paraId="6FC73C0C" w14:textId="35114D9C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31.05.01</w:t>
            </w:r>
          </w:p>
        </w:tc>
        <w:tc>
          <w:tcPr>
            <w:tcW w:w="1661" w:type="dxa"/>
            <w:vAlign w:val="center"/>
          </w:tcPr>
          <w:p w14:paraId="49578C0C" w14:textId="21ABB56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  <w:r w:rsidR="0005279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662" w:type="dxa"/>
            <w:vAlign w:val="center"/>
          </w:tcPr>
          <w:p w14:paraId="3EA49395" w14:textId="0239499E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  <w:r w:rsidR="0005279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661" w:type="dxa"/>
            <w:vAlign w:val="center"/>
          </w:tcPr>
          <w:p w14:paraId="4ABE9232" w14:textId="0B8C3219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62" w:type="dxa"/>
            <w:vAlign w:val="center"/>
          </w:tcPr>
          <w:p w14:paraId="0BFB648E" w14:textId="41B443BB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61" w:type="dxa"/>
            <w:vAlign w:val="center"/>
          </w:tcPr>
          <w:p w14:paraId="464D4DA3" w14:textId="4009359A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1662" w:type="dxa"/>
            <w:vAlign w:val="center"/>
          </w:tcPr>
          <w:p w14:paraId="1EA84CF2" w14:textId="20F847B6" w:rsidR="00FC0EB4" w:rsidRPr="00437422" w:rsidRDefault="00052794" w:rsidP="004374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</w:tr>
      <w:tr w:rsidR="00FC0EB4" w:rsidRPr="00437422" w14:paraId="701F745F" w14:textId="77777777" w:rsidTr="00437422">
        <w:trPr>
          <w:trHeight w:val="289"/>
        </w:trPr>
        <w:tc>
          <w:tcPr>
            <w:tcW w:w="2711" w:type="dxa"/>
            <w:vAlign w:val="center"/>
          </w:tcPr>
          <w:p w14:paraId="2646EF99" w14:textId="3C650DFA" w:rsidR="00FC0EB4" w:rsidRPr="00437422" w:rsidRDefault="00FC0EB4" w:rsidP="00437422">
            <w:pPr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Педиатрия</w:t>
            </w:r>
          </w:p>
        </w:tc>
        <w:tc>
          <w:tcPr>
            <w:tcW w:w="1880" w:type="dxa"/>
            <w:vAlign w:val="center"/>
          </w:tcPr>
          <w:p w14:paraId="0A627DE1" w14:textId="2C01384B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31.05.02</w:t>
            </w:r>
          </w:p>
        </w:tc>
        <w:tc>
          <w:tcPr>
            <w:tcW w:w="1661" w:type="dxa"/>
            <w:vAlign w:val="center"/>
          </w:tcPr>
          <w:p w14:paraId="7F83C42D" w14:textId="48447DD9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662" w:type="dxa"/>
            <w:vAlign w:val="center"/>
          </w:tcPr>
          <w:p w14:paraId="7D09EF53" w14:textId="1E5C2164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661" w:type="dxa"/>
            <w:vAlign w:val="center"/>
          </w:tcPr>
          <w:p w14:paraId="012F4276" w14:textId="359E1EC3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62" w:type="dxa"/>
            <w:vAlign w:val="center"/>
          </w:tcPr>
          <w:p w14:paraId="0D154D5C" w14:textId="6F97DAAF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61" w:type="dxa"/>
            <w:vAlign w:val="center"/>
          </w:tcPr>
          <w:p w14:paraId="05458783" w14:textId="6807261E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662" w:type="dxa"/>
            <w:vAlign w:val="center"/>
          </w:tcPr>
          <w:p w14:paraId="576C5756" w14:textId="01DEBBA6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4</w:t>
            </w:r>
          </w:p>
        </w:tc>
      </w:tr>
      <w:tr w:rsidR="00FC0EB4" w:rsidRPr="00437422" w14:paraId="20B96A4D" w14:textId="77777777" w:rsidTr="00437422">
        <w:trPr>
          <w:trHeight w:val="289"/>
        </w:trPr>
        <w:tc>
          <w:tcPr>
            <w:tcW w:w="2711" w:type="dxa"/>
            <w:vAlign w:val="center"/>
          </w:tcPr>
          <w:p w14:paraId="01C05C26" w14:textId="4067FD99" w:rsidR="00FC0EB4" w:rsidRPr="00437422" w:rsidRDefault="00FC0EB4" w:rsidP="00437422">
            <w:pPr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Стоматология</w:t>
            </w:r>
          </w:p>
        </w:tc>
        <w:tc>
          <w:tcPr>
            <w:tcW w:w="1880" w:type="dxa"/>
            <w:vAlign w:val="center"/>
          </w:tcPr>
          <w:p w14:paraId="4B9BC631" w14:textId="5F8842C0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31.05.03</w:t>
            </w:r>
          </w:p>
        </w:tc>
        <w:tc>
          <w:tcPr>
            <w:tcW w:w="1661" w:type="dxa"/>
            <w:vAlign w:val="center"/>
          </w:tcPr>
          <w:p w14:paraId="320F1BF9" w14:textId="481D9DB9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62" w:type="dxa"/>
            <w:vAlign w:val="center"/>
          </w:tcPr>
          <w:p w14:paraId="08B0E598" w14:textId="4F79A95B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61" w:type="dxa"/>
            <w:vAlign w:val="center"/>
          </w:tcPr>
          <w:p w14:paraId="0564AC4C" w14:textId="2FAD4BA2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2" w:type="dxa"/>
            <w:vAlign w:val="center"/>
          </w:tcPr>
          <w:p w14:paraId="02329C4E" w14:textId="263B5A99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1" w:type="dxa"/>
            <w:vAlign w:val="center"/>
          </w:tcPr>
          <w:p w14:paraId="6AA314C1" w14:textId="52B80C41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662" w:type="dxa"/>
            <w:vAlign w:val="center"/>
          </w:tcPr>
          <w:p w14:paraId="0D6027B4" w14:textId="03DD7C7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0</w:t>
            </w:r>
          </w:p>
        </w:tc>
      </w:tr>
      <w:tr w:rsidR="00FC0EB4" w:rsidRPr="00437422" w14:paraId="5E4CF2B2" w14:textId="77777777" w:rsidTr="00437422">
        <w:trPr>
          <w:trHeight w:val="883"/>
        </w:trPr>
        <w:tc>
          <w:tcPr>
            <w:tcW w:w="2711" w:type="dxa"/>
            <w:vAlign w:val="center"/>
          </w:tcPr>
          <w:p w14:paraId="5830B152" w14:textId="043DD1BB" w:rsidR="00FC0EB4" w:rsidRPr="00437422" w:rsidRDefault="00FC0EB4" w:rsidP="00437422">
            <w:pPr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Медико-профилактическое дело</w:t>
            </w:r>
          </w:p>
        </w:tc>
        <w:tc>
          <w:tcPr>
            <w:tcW w:w="1880" w:type="dxa"/>
            <w:vAlign w:val="center"/>
          </w:tcPr>
          <w:p w14:paraId="5F0F74E6" w14:textId="6CEE87E6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32.05.01</w:t>
            </w:r>
          </w:p>
        </w:tc>
        <w:tc>
          <w:tcPr>
            <w:tcW w:w="1661" w:type="dxa"/>
            <w:vAlign w:val="center"/>
          </w:tcPr>
          <w:p w14:paraId="6F047AC9" w14:textId="2084AA7A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62" w:type="dxa"/>
            <w:vAlign w:val="center"/>
          </w:tcPr>
          <w:p w14:paraId="19E76C0E" w14:textId="0962F276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661" w:type="dxa"/>
            <w:vAlign w:val="center"/>
          </w:tcPr>
          <w:p w14:paraId="5E291273" w14:textId="4E0F63C4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2" w:type="dxa"/>
            <w:vAlign w:val="center"/>
          </w:tcPr>
          <w:p w14:paraId="68B5BCE9" w14:textId="3F733B48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1" w:type="dxa"/>
            <w:vAlign w:val="center"/>
          </w:tcPr>
          <w:p w14:paraId="1F1D2F82" w14:textId="79BAF134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62" w:type="dxa"/>
            <w:vAlign w:val="center"/>
          </w:tcPr>
          <w:p w14:paraId="3DB4412E" w14:textId="76BB9989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13</w:t>
            </w:r>
          </w:p>
        </w:tc>
      </w:tr>
      <w:tr w:rsidR="00FC0EB4" w:rsidRPr="00437422" w14:paraId="365E4A20" w14:textId="77777777" w:rsidTr="00437422">
        <w:trPr>
          <w:trHeight w:val="304"/>
        </w:trPr>
        <w:tc>
          <w:tcPr>
            <w:tcW w:w="2711" w:type="dxa"/>
            <w:vAlign w:val="center"/>
          </w:tcPr>
          <w:p w14:paraId="7B5AE89C" w14:textId="5DD4C2F3" w:rsidR="00FC0EB4" w:rsidRPr="00437422" w:rsidRDefault="00FC0EB4" w:rsidP="00437422">
            <w:pPr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Фармация</w:t>
            </w:r>
          </w:p>
        </w:tc>
        <w:tc>
          <w:tcPr>
            <w:tcW w:w="1880" w:type="dxa"/>
            <w:vAlign w:val="center"/>
          </w:tcPr>
          <w:p w14:paraId="699AA2E1" w14:textId="4D3AC9B2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33.05.01</w:t>
            </w:r>
          </w:p>
        </w:tc>
        <w:tc>
          <w:tcPr>
            <w:tcW w:w="1661" w:type="dxa"/>
            <w:vAlign w:val="center"/>
          </w:tcPr>
          <w:p w14:paraId="6C677577" w14:textId="62D2194F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62" w:type="dxa"/>
            <w:vAlign w:val="center"/>
          </w:tcPr>
          <w:p w14:paraId="58124D5E" w14:textId="33FC49A6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661" w:type="dxa"/>
            <w:vAlign w:val="center"/>
          </w:tcPr>
          <w:p w14:paraId="512EE1CB" w14:textId="42B61445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2" w:type="dxa"/>
            <w:vAlign w:val="center"/>
          </w:tcPr>
          <w:p w14:paraId="0E991000" w14:textId="5E34701C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1" w:type="dxa"/>
            <w:vAlign w:val="center"/>
          </w:tcPr>
          <w:p w14:paraId="21078F04" w14:textId="13C43EB2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62" w:type="dxa"/>
            <w:vAlign w:val="center"/>
          </w:tcPr>
          <w:p w14:paraId="3A065D14" w14:textId="15FE24D8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8</w:t>
            </w:r>
          </w:p>
        </w:tc>
      </w:tr>
      <w:tr w:rsidR="00FC0EB4" w:rsidRPr="00437422" w14:paraId="26876382" w14:textId="77777777" w:rsidTr="00437422">
        <w:trPr>
          <w:trHeight w:val="579"/>
        </w:trPr>
        <w:tc>
          <w:tcPr>
            <w:tcW w:w="2711" w:type="dxa"/>
            <w:vAlign w:val="center"/>
          </w:tcPr>
          <w:p w14:paraId="60AA59B4" w14:textId="6358807D" w:rsidR="00FC0EB4" w:rsidRPr="00437422" w:rsidRDefault="00FC0EB4" w:rsidP="00437422">
            <w:pPr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Клиническая психология</w:t>
            </w:r>
          </w:p>
        </w:tc>
        <w:tc>
          <w:tcPr>
            <w:tcW w:w="1880" w:type="dxa"/>
            <w:vAlign w:val="center"/>
          </w:tcPr>
          <w:p w14:paraId="02403B91" w14:textId="5546188C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37.05.01</w:t>
            </w:r>
          </w:p>
        </w:tc>
        <w:tc>
          <w:tcPr>
            <w:tcW w:w="1661" w:type="dxa"/>
            <w:vAlign w:val="center"/>
          </w:tcPr>
          <w:p w14:paraId="7539CFBD" w14:textId="78FD0148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62" w:type="dxa"/>
            <w:vAlign w:val="center"/>
          </w:tcPr>
          <w:p w14:paraId="45E369FE" w14:textId="70A2224B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61" w:type="dxa"/>
            <w:vAlign w:val="center"/>
          </w:tcPr>
          <w:p w14:paraId="40660812" w14:textId="1CBDC23C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2" w:type="dxa"/>
            <w:vAlign w:val="center"/>
          </w:tcPr>
          <w:p w14:paraId="2550695E" w14:textId="36D12607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61" w:type="dxa"/>
            <w:vAlign w:val="center"/>
          </w:tcPr>
          <w:p w14:paraId="18E6F1EC" w14:textId="6AA5EE3B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62" w:type="dxa"/>
            <w:vAlign w:val="center"/>
          </w:tcPr>
          <w:p w14:paraId="6EDBBC1B" w14:textId="51D8208D" w:rsidR="00FC0EB4" w:rsidRPr="00437422" w:rsidRDefault="00FC0EB4" w:rsidP="00437422">
            <w:pPr>
              <w:jc w:val="center"/>
              <w:rPr>
                <w:rFonts w:ascii="Times New Roman" w:hAnsi="Times New Roman" w:cs="Times New Roman"/>
              </w:rPr>
            </w:pPr>
            <w:r w:rsidRPr="00437422">
              <w:rPr>
                <w:rFonts w:ascii="Times New Roman" w:hAnsi="Times New Roman" w:cs="Times New Roman"/>
              </w:rPr>
              <w:t>22</w:t>
            </w:r>
          </w:p>
        </w:tc>
      </w:tr>
    </w:tbl>
    <w:p w14:paraId="2A150A60" w14:textId="77777777" w:rsidR="00FC0EB4" w:rsidRDefault="00FC0EB4" w:rsidP="00437422">
      <w:pPr>
        <w:rPr>
          <w:rFonts w:ascii="Times New Roman" w:hAnsi="Times New Roman" w:cs="Times New Roman"/>
        </w:rPr>
      </w:pPr>
    </w:p>
    <w:p w14:paraId="3A62355E" w14:textId="1C71CA68" w:rsidR="00437422" w:rsidRPr="00437422" w:rsidRDefault="00437422" w:rsidP="00437422">
      <w:pPr>
        <w:pStyle w:val="a7"/>
        <w:ind w:left="1440"/>
        <w:rPr>
          <w:rFonts w:ascii="Times New Roman" w:hAnsi="Times New Roman" w:cs="Times New Roman"/>
        </w:rPr>
      </w:pPr>
    </w:p>
    <w:p w14:paraId="0EF55519" w14:textId="018CBAE4" w:rsidR="00FC0EB4" w:rsidRPr="00437422" w:rsidRDefault="00FC0EB4">
      <w:pPr>
        <w:rPr>
          <w:rFonts w:ascii="Times New Roman" w:hAnsi="Times New Roman" w:cs="Times New Roman"/>
        </w:rPr>
      </w:pPr>
      <w:r w:rsidRPr="00437422">
        <w:rPr>
          <w:rFonts w:ascii="Times New Roman" w:hAnsi="Times New Roman" w:cs="Times New Roman"/>
        </w:rPr>
        <w:br w:type="page"/>
      </w:r>
    </w:p>
    <w:p w14:paraId="68122DA2" w14:textId="1A982D3A" w:rsidR="00FC0EB4" w:rsidRPr="00437422" w:rsidRDefault="00FC0EB4">
      <w:pPr>
        <w:rPr>
          <w:rFonts w:ascii="Times New Roman" w:hAnsi="Times New Roman" w:cs="Times New Roman"/>
          <w:sz w:val="28"/>
          <w:szCs w:val="28"/>
        </w:rPr>
      </w:pPr>
      <w:r w:rsidRPr="00437422">
        <w:rPr>
          <w:rFonts w:ascii="Times New Roman" w:hAnsi="Times New Roman" w:cs="Times New Roman"/>
          <w:sz w:val="28"/>
          <w:szCs w:val="28"/>
        </w:rPr>
        <w:lastRenderedPageBreak/>
        <w:t xml:space="preserve">Детализированная </w:t>
      </w:r>
      <w:r w:rsidR="00437422" w:rsidRPr="00437422">
        <w:rPr>
          <w:rFonts w:ascii="Times New Roman" w:hAnsi="Times New Roman" w:cs="Times New Roman"/>
          <w:sz w:val="28"/>
          <w:szCs w:val="28"/>
        </w:rPr>
        <w:t xml:space="preserve">квота целевого приема </w:t>
      </w:r>
      <w:r w:rsidR="007362A9" w:rsidRPr="00437422">
        <w:rPr>
          <w:rFonts w:ascii="Times New Roman" w:hAnsi="Times New Roman" w:cs="Times New Roman"/>
          <w:sz w:val="28"/>
          <w:szCs w:val="28"/>
        </w:rPr>
        <w:t>по заказчикам целевого обучения (из таблицы</w:t>
      </w:r>
      <w:r w:rsidR="00437422">
        <w:rPr>
          <w:rFonts w:ascii="Times New Roman" w:hAnsi="Times New Roman" w:cs="Times New Roman"/>
          <w:sz w:val="28"/>
          <w:szCs w:val="28"/>
        </w:rPr>
        <w:t xml:space="preserve"> </w:t>
      </w:r>
      <w:r w:rsidR="007362A9" w:rsidRPr="00437422">
        <w:rPr>
          <w:rFonts w:ascii="Times New Roman" w:hAnsi="Times New Roman" w:cs="Times New Roman"/>
          <w:sz w:val="28"/>
          <w:szCs w:val="28"/>
        </w:rPr>
        <w:t>1) на 2026-27 г.</w:t>
      </w:r>
    </w:p>
    <w:p w14:paraId="493FF404" w14:textId="492268C4" w:rsidR="007362A9" w:rsidRPr="00437422" w:rsidRDefault="007362A9">
      <w:pPr>
        <w:rPr>
          <w:rFonts w:ascii="Times New Roman" w:hAnsi="Times New Roman" w:cs="Times New Roman"/>
        </w:rPr>
      </w:pPr>
      <w:r w:rsidRPr="00437422">
        <w:rPr>
          <w:rFonts w:ascii="Times New Roman" w:hAnsi="Times New Roman" w:cs="Times New Roman"/>
        </w:rPr>
        <w:t>Таблица 2</w:t>
      </w:r>
    </w:p>
    <w:tbl>
      <w:tblPr>
        <w:tblW w:w="14475" w:type="dxa"/>
        <w:tblInd w:w="5" w:type="dxa"/>
        <w:tblLook w:val="04A0" w:firstRow="1" w:lastRow="0" w:firstColumn="1" w:lastColumn="0" w:noHBand="0" w:noVBand="1"/>
      </w:tblPr>
      <w:tblGrid>
        <w:gridCol w:w="3157"/>
        <w:gridCol w:w="5067"/>
        <w:gridCol w:w="5032"/>
        <w:gridCol w:w="1219"/>
      </w:tblGrid>
      <w:tr w:rsidR="00953B5B" w:rsidRPr="00437422" w14:paraId="0807A79C" w14:textId="334BA937" w:rsidTr="00953B5B">
        <w:trPr>
          <w:trHeight w:val="300"/>
          <w:tblHeader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0E18" w14:textId="77777777" w:rsidR="00953B5B" w:rsidRPr="00FC0EB4" w:rsidRDefault="00953B5B" w:rsidP="00FC0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Код и наименование специальности, направления подготовки или шифр и наименование научной специальности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76C3B" w14:textId="77777777" w:rsidR="00953B5B" w:rsidRPr="00FC0EB4" w:rsidRDefault="00953B5B" w:rsidP="00FC0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Заказчик целевого обучения</w:t>
            </w:r>
          </w:p>
        </w:tc>
        <w:tc>
          <w:tcPr>
            <w:tcW w:w="5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531E" w14:textId="77777777" w:rsidR="00953B5B" w:rsidRPr="00FC0EB4" w:rsidRDefault="00953B5B" w:rsidP="00FC0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Субъект Российской Федерации, на территории которого будет осуществляться трудовая деятельность гражданином в соответствии с договором о целевом обучении после завершения освоения им образовательной программы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5A80" w14:textId="77777777" w:rsidR="00953B5B" w:rsidRPr="00FC0EB4" w:rsidRDefault="00953B5B" w:rsidP="00FC0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Очная</w:t>
            </w:r>
          </w:p>
        </w:tc>
      </w:tr>
      <w:tr w:rsidR="00953B5B" w:rsidRPr="00437422" w14:paraId="57CC71E0" w14:textId="4D694A94" w:rsidTr="00737347">
        <w:trPr>
          <w:trHeight w:val="845"/>
        </w:trPr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AD84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31.05.01 Лечебное дело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849B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Оренбургской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DBA88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9ADC6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140</w:t>
            </w:r>
          </w:p>
        </w:tc>
      </w:tr>
      <w:tr w:rsidR="00953B5B" w:rsidRPr="00437422" w14:paraId="510F0BB1" w14:textId="664E0D49" w:rsidTr="00737347">
        <w:trPr>
          <w:trHeight w:val="845"/>
        </w:trPr>
        <w:tc>
          <w:tcPr>
            <w:tcW w:w="31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A06A" w14:textId="04962BC9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4B4EF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Республики Башкортостан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97E44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Республика Башкортостан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DD69D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953B5B" w:rsidRPr="00437422" w14:paraId="2AEF583D" w14:textId="22905B98" w:rsidTr="00737347">
        <w:trPr>
          <w:trHeight w:val="845"/>
        </w:trPr>
        <w:tc>
          <w:tcPr>
            <w:tcW w:w="31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546BD" w14:textId="101A5DCB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A211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Центральная дирекция здравоохранения - филиал открытого акционерного общества "Российские железные дороги"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7E98A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742ED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</w:tr>
      <w:tr w:rsidR="00953B5B" w:rsidRPr="00437422" w14:paraId="0292CE23" w14:textId="58622FAD" w:rsidTr="00737347">
        <w:trPr>
          <w:trHeight w:val="845"/>
        </w:trPr>
        <w:tc>
          <w:tcPr>
            <w:tcW w:w="3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6FE0" w14:textId="5E8CE8D2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B419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Управление Федеральной службы исполнения наказаний по Оренбургской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A91AD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79C1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953B5B" w:rsidRPr="00437422" w14:paraId="17EF66F1" w14:textId="30369AE6" w:rsidTr="000B0E4E">
        <w:trPr>
          <w:trHeight w:val="845"/>
        </w:trPr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5E77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31.05.02 Педиатрия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5CD47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Оренбургской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A0204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C4067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65</w:t>
            </w:r>
          </w:p>
        </w:tc>
      </w:tr>
      <w:tr w:rsidR="00953B5B" w:rsidRPr="00437422" w14:paraId="67F4220E" w14:textId="100BE093" w:rsidTr="000B0E4E">
        <w:trPr>
          <w:trHeight w:val="845"/>
        </w:trPr>
        <w:tc>
          <w:tcPr>
            <w:tcW w:w="31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199C5" w14:textId="5ECCA358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FD06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Республики Башкортостан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66F1E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Республика Башкортостан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18766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</w:tr>
      <w:tr w:rsidR="00953B5B" w:rsidRPr="00437422" w14:paraId="2B878261" w14:textId="1F961352" w:rsidTr="000B0E4E">
        <w:trPr>
          <w:trHeight w:val="845"/>
        </w:trPr>
        <w:tc>
          <w:tcPr>
            <w:tcW w:w="3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44BF3" w14:textId="4E89E6EB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2890A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Самарской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E258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Самарская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0562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953B5B" w:rsidRPr="00437422" w14:paraId="32B12307" w14:textId="7288A8D9" w:rsidTr="006946B1">
        <w:trPr>
          <w:trHeight w:val="845"/>
        </w:trPr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DA135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31.05.03 Стоматология</w:t>
            </w:r>
          </w:p>
          <w:p w14:paraId="38C97452" w14:textId="635ED1C6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043E2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Оренбургской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67FD7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32F79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953B5B" w:rsidRPr="00437422" w14:paraId="08F156A6" w14:textId="66AC1860" w:rsidTr="006946B1">
        <w:trPr>
          <w:trHeight w:val="845"/>
        </w:trPr>
        <w:tc>
          <w:tcPr>
            <w:tcW w:w="3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D7587" w14:textId="06E1F2D6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27C54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Республики Башкортостан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FB960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Республика Башкортостан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79023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953B5B" w:rsidRPr="00437422" w14:paraId="4B05A02B" w14:textId="14B180CA" w:rsidTr="004E4238">
        <w:trPr>
          <w:trHeight w:val="845"/>
        </w:trPr>
        <w:tc>
          <w:tcPr>
            <w:tcW w:w="31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59E7F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32.05.01 Медико-профилактическое дело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E55E9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Управление Федеральной службы по надзору в сфере защиты прав потребителей и благополучия человека по Оренбургской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2296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E8BCB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953B5B" w:rsidRPr="00437422" w14:paraId="725432DE" w14:textId="2709CF7D" w:rsidTr="004E4238">
        <w:trPr>
          <w:trHeight w:val="845"/>
        </w:trPr>
        <w:tc>
          <w:tcPr>
            <w:tcW w:w="31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B9DC9" w14:textId="47A2916A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0FFFD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федеральное бюджетное учреждение здравоохранения "Центр гигиены и эпидемиологии в Оренбургской области"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4F16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3B504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</w:tr>
      <w:tr w:rsidR="00953B5B" w:rsidRPr="00437422" w14:paraId="4C80E530" w14:textId="7AEF1406" w:rsidTr="00953B5B">
        <w:trPr>
          <w:trHeight w:val="845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1EEB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33.05.01 Фармация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C515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Оренбургской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809EE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1A196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</w:tr>
      <w:tr w:rsidR="00953B5B" w:rsidRPr="00437422" w14:paraId="57A2F012" w14:textId="7048A00E" w:rsidTr="00953B5B">
        <w:trPr>
          <w:trHeight w:val="845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46A2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37.05.01 Клиническая психология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BFFE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Министерство здравоохранения Оренбургской области</w:t>
            </w:r>
          </w:p>
        </w:tc>
        <w:tc>
          <w:tcPr>
            <w:tcW w:w="5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0E534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Оренбургская область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5DAAE" w14:textId="77777777" w:rsidR="00953B5B" w:rsidRPr="00FC0EB4" w:rsidRDefault="00953B5B" w:rsidP="00437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</w:tr>
    </w:tbl>
    <w:p w14:paraId="0EEA6465" w14:textId="77777777" w:rsidR="00FC0EB4" w:rsidRDefault="00FC0EB4">
      <w:pPr>
        <w:rPr>
          <w:rFonts w:ascii="Times New Roman" w:hAnsi="Times New Roman" w:cs="Times New Roman"/>
        </w:rPr>
      </w:pPr>
    </w:p>
    <w:p w14:paraId="389C9095" w14:textId="69637B58" w:rsidR="00BA05C9" w:rsidRDefault="00BA05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87FC94B" w14:textId="1FA57D0B" w:rsidR="00BA05C9" w:rsidRPr="001F187E" w:rsidRDefault="00953B5B" w:rsidP="00AB0FF3">
      <w:pPr>
        <w:jc w:val="center"/>
        <w:rPr>
          <w:rFonts w:ascii="Times New Roman" w:hAnsi="Times New Roman" w:cs="Times New Roman"/>
          <w:sz w:val="28"/>
          <w:szCs w:val="28"/>
        </w:rPr>
      </w:pPr>
      <w:r w:rsidRPr="001F187E">
        <w:rPr>
          <w:rFonts w:ascii="Times New Roman" w:hAnsi="Times New Roman" w:cs="Times New Roman"/>
          <w:sz w:val="28"/>
          <w:szCs w:val="28"/>
        </w:rPr>
        <w:lastRenderedPageBreak/>
        <w:t>Количество мест по договорам о платном обучении</w:t>
      </w:r>
    </w:p>
    <w:tbl>
      <w:tblPr>
        <w:tblW w:w="14630" w:type="dxa"/>
        <w:tblInd w:w="5" w:type="dxa"/>
        <w:tblLook w:val="04A0" w:firstRow="1" w:lastRow="0" w:firstColumn="1" w:lastColumn="0" w:noHBand="0" w:noVBand="1"/>
      </w:tblPr>
      <w:tblGrid>
        <w:gridCol w:w="3809"/>
        <w:gridCol w:w="5982"/>
        <w:gridCol w:w="2410"/>
        <w:gridCol w:w="2429"/>
      </w:tblGrid>
      <w:tr w:rsidR="00A2553E" w:rsidRPr="000E7CE8" w14:paraId="18631258" w14:textId="77777777" w:rsidTr="002D5E92">
        <w:trPr>
          <w:trHeight w:val="302"/>
          <w:tblHeader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FFF90" w14:textId="77777777" w:rsidR="00A2553E" w:rsidRPr="000E7CE8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</w:pPr>
            <w:r w:rsidRPr="000E7CE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  <w:t>Код и наименование специальности, направления подготовки или шифр и наименование научной специальности</w:t>
            </w:r>
          </w:p>
        </w:tc>
        <w:tc>
          <w:tcPr>
            <w:tcW w:w="5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BF6DB" w14:textId="7FC11CD4" w:rsidR="00A2553E" w:rsidRPr="000E7CE8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</w:pPr>
            <w:r w:rsidRPr="000E7CE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  <w:t>Особенности приема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C9C66" w14:textId="6B6C08C6" w:rsidR="00A2553E" w:rsidRPr="000E7CE8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</w:pPr>
            <w:r w:rsidRPr="000E7CE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  <w:t>Форма обучения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59FDF" w14:textId="2EA9FEB1" w:rsidR="00A2553E" w:rsidRPr="000E7CE8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</w:pPr>
            <w:r w:rsidRPr="000E7CE8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0"/>
                <w:lang w:eastAsia="ru-RU"/>
                <w14:ligatures w14:val="none"/>
              </w:rPr>
              <w:t>Количество мест</w:t>
            </w:r>
          </w:p>
        </w:tc>
      </w:tr>
      <w:tr w:rsidR="00A2553E" w:rsidRPr="00A2553E" w14:paraId="72E6E8B9" w14:textId="77777777" w:rsidTr="001F187E">
        <w:trPr>
          <w:trHeight w:val="474"/>
        </w:trPr>
        <w:tc>
          <w:tcPr>
            <w:tcW w:w="14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3555" w14:textId="0243C089" w:rsidR="00A2553E" w:rsidRP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2"/>
                <w:lang w:eastAsia="ru-RU"/>
                <w14:ligatures w14:val="none"/>
              </w:rPr>
            </w:pPr>
            <w:r w:rsidRPr="00A2553E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2"/>
                <w:lang w:eastAsia="ru-RU"/>
                <w14:ligatures w14:val="none"/>
              </w:rPr>
              <w:t>Специалитет</w:t>
            </w:r>
          </w:p>
        </w:tc>
      </w:tr>
      <w:tr w:rsidR="00A2553E" w:rsidRPr="00437422" w14:paraId="50866E50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0229" w14:textId="33843492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31.05.01 Лечебное дело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A999" w14:textId="0C452533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BB3C" w14:textId="71E196DC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AD692" w14:textId="76655D3F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200</w:t>
            </w:r>
          </w:p>
        </w:tc>
      </w:tr>
      <w:tr w:rsidR="00A2553E" w:rsidRPr="00437422" w14:paraId="1EAAF877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1542" w14:textId="55067DB4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31.05.01 Лечебное дело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887A" w14:textId="4E3B654A" w:rsidR="00A2553E" w:rsidRPr="00FC0EB4" w:rsidRDefault="001F187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Для иностранных граждан, обучающихся на английском языке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981C4" w14:textId="75114046" w:rsidR="00A2553E" w:rsidRPr="00B9234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4270E" w14:textId="31DBAE1F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600</w:t>
            </w:r>
          </w:p>
        </w:tc>
      </w:tr>
      <w:tr w:rsidR="00A2553E" w:rsidRPr="00437422" w14:paraId="4603F3F6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4280C" w14:textId="77777777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31.05.02 Педиатрия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FC73" w14:textId="0F54EFBE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2AAE" w14:textId="45234E76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7D284" w14:textId="4CBE9C8A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200</w:t>
            </w:r>
          </w:p>
        </w:tc>
      </w:tr>
      <w:tr w:rsidR="00A2553E" w:rsidRPr="00437422" w14:paraId="60043E4E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2847" w14:textId="77777777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31.05.03 Стоматология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D8C0" w14:textId="711DDC0D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5890" w14:textId="7685D45D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FCE8F" w14:textId="17548621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70</w:t>
            </w:r>
          </w:p>
        </w:tc>
      </w:tr>
      <w:tr w:rsidR="00A2553E" w:rsidRPr="00437422" w14:paraId="6CE04F02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9D6BB" w14:textId="77777777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32.05.01 Медико-профилактическое дело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9169" w14:textId="4A68A32E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BE95F" w14:textId="0730E947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A5B61" w14:textId="5D6263CF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50</w:t>
            </w:r>
          </w:p>
        </w:tc>
      </w:tr>
      <w:tr w:rsidR="00A2553E" w:rsidRPr="00437422" w14:paraId="3473DB79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3F776" w14:textId="3996AE23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33.05.01 Фармация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4DE5" w14:textId="49059DF2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На базе среднего общего образования (начало обучения с 1 сентября)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19704" w14:textId="7A71F513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D7810" w14:textId="54ABE233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60</w:t>
            </w:r>
          </w:p>
        </w:tc>
      </w:tr>
      <w:tr w:rsidR="00A2553E" w:rsidRPr="00437422" w14:paraId="65DA92D6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8CBE" w14:textId="33216C54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8684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33.05.01 Фармация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F426C" w14:textId="663E4DA6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На базе среднего профессионального образования (начало обучения с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16D9" w14:textId="5902D38C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с применением ДТ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676DB" w14:textId="6B84C19A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100</w:t>
            </w:r>
          </w:p>
        </w:tc>
      </w:tr>
      <w:tr w:rsidR="00A2553E" w:rsidRPr="00437422" w14:paraId="2EDB4447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B2604" w14:textId="2445A05E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8684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33.05.01 Фармация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292B" w14:textId="37088DA4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На базе высшего образования (начало обучения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53EBD" w14:textId="7B57FF46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C4790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 с применением ДТ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DFEF7" w14:textId="31F3A106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100</w:t>
            </w:r>
          </w:p>
        </w:tc>
      </w:tr>
      <w:tr w:rsidR="00A2553E" w:rsidRPr="00437422" w14:paraId="3A67B146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1F15" w14:textId="1E26056D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98684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33.05.01 Фармация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945EB" w14:textId="4FACA47C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Для иностранных граждан (начало обучения с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C996" w14:textId="7E7C0545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C4790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 с применением ДТ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B5C10" w14:textId="444B387C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200</w:t>
            </w:r>
          </w:p>
        </w:tc>
      </w:tr>
      <w:tr w:rsidR="00A2553E" w:rsidRPr="00437422" w14:paraId="08197536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4AF1" w14:textId="25FF8E5B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C0EB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37.05.01 Клиническая психология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BFC5" w14:textId="1FA5DBCE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На базе среднего общего образования (начало обучения с 1 сентября)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10B07" w14:textId="773F21D9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599C9" w14:textId="7A642374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50</w:t>
            </w:r>
          </w:p>
        </w:tc>
      </w:tr>
      <w:tr w:rsidR="00A2553E" w:rsidRPr="00437422" w14:paraId="1E4E7CED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AA86" w14:textId="0665678D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82A8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37.05.01 Клиническая психология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7DCC" w14:textId="38EE2F53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На базе среднего профессионального образования (начало обучения с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37BB5" w14:textId="48A5A7EC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7F5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 с применением ДТ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94E52" w14:textId="76BD708B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100</w:t>
            </w:r>
          </w:p>
        </w:tc>
      </w:tr>
      <w:tr w:rsidR="00A2553E" w:rsidRPr="00437422" w14:paraId="280D9BB3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70B5" w14:textId="7B42508E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82A8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37.05.01 Клиническая психология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91FE" w14:textId="249A538D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На базе высшего образования (начало обучения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9E19" w14:textId="11EFC14E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7F5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 с применением ДТ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3A1A9" w14:textId="22BCBD51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100</w:t>
            </w:r>
          </w:p>
        </w:tc>
      </w:tr>
      <w:tr w:rsidR="00A2553E" w:rsidRPr="00437422" w14:paraId="2EFF8F7F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CD2BF" w14:textId="3A194A9A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82A8A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37.05.01 Клиническая психология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A70E" w14:textId="41211F42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Для иностранных граждан (начало обучения с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7B40E" w14:textId="26560A2B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0B7F5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Очная с применением ДТ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F2086" w14:textId="51285528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200</w:t>
            </w:r>
          </w:p>
        </w:tc>
      </w:tr>
      <w:tr w:rsidR="00CF4203" w:rsidRPr="00437422" w14:paraId="059EAFC9" w14:textId="77777777" w:rsidTr="001F187E">
        <w:trPr>
          <w:trHeight w:val="851"/>
        </w:trPr>
        <w:tc>
          <w:tcPr>
            <w:tcW w:w="14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8F869" w14:textId="240DF1BA" w:rsidR="00CF4203" w:rsidRPr="00CF4203" w:rsidRDefault="00CF4203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CF4203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2"/>
                <w:lang w:eastAsia="ru-RU"/>
                <w14:ligatures w14:val="none"/>
              </w:rPr>
              <w:t>Бакалавриат</w:t>
            </w:r>
            <w:proofErr w:type="spellEnd"/>
          </w:p>
        </w:tc>
      </w:tr>
      <w:tr w:rsidR="00A2553E" w:rsidRPr="00437422" w14:paraId="188C88C8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D7C9" w14:textId="6BE993E7" w:rsidR="00A2553E" w:rsidRPr="00FC0EB4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34.02.01 Сестринское дело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12F23" w14:textId="48F6AAB1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Для граждан РФ (начало обучения с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B078F" w14:textId="421131B3" w:rsidR="00A2553E" w:rsidRDefault="00A2553E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о-заочная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920D0" w14:textId="322136E6" w:rsidR="00A2553E" w:rsidRDefault="00DE151D" w:rsidP="00A255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1000</w:t>
            </w:r>
            <w:bookmarkStart w:id="0" w:name="_GoBack"/>
            <w:bookmarkEnd w:id="0"/>
          </w:p>
        </w:tc>
      </w:tr>
      <w:tr w:rsidR="00CF4203" w:rsidRPr="00437422" w14:paraId="0AAC1450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C594E" w14:textId="58A0453F" w:rsidR="00CF4203" w:rsidRDefault="00CF4203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34.02.01 Сестринское дело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E6F7" w14:textId="178D743B" w:rsidR="00CF4203" w:rsidRDefault="00CF4203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Для иностранных граждан (начало обучения с 1 ноября)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B8592" w14:textId="28B0B5F4" w:rsidR="00CF4203" w:rsidRPr="00B9234E" w:rsidRDefault="00CF4203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B9234E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о-заочная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004FB" w14:textId="1E41262A" w:rsidR="00CF4203" w:rsidRDefault="00CF4203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1000</w:t>
            </w:r>
          </w:p>
        </w:tc>
      </w:tr>
      <w:tr w:rsidR="00CF4203" w:rsidRPr="00437422" w14:paraId="5292CF0F" w14:textId="77777777" w:rsidTr="001F187E">
        <w:trPr>
          <w:trHeight w:val="851"/>
        </w:trPr>
        <w:tc>
          <w:tcPr>
            <w:tcW w:w="14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6F05" w14:textId="2ED80C54" w:rsidR="00CF4203" w:rsidRDefault="00CF4203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CF4203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2"/>
                <w:lang w:eastAsia="ru-RU"/>
                <w14:ligatures w14:val="none"/>
              </w:rPr>
              <w:t>Магистратура</w:t>
            </w:r>
          </w:p>
        </w:tc>
      </w:tr>
      <w:tr w:rsidR="005F37BF" w:rsidRPr="00437422" w14:paraId="0EE5C170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44D6" w14:textId="0BAB9BCA" w:rsidR="005F37BF" w:rsidRDefault="005F37BF" w:rsidP="005F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F37B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Общественное здравоохранение 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87E8" w14:textId="0AE25545" w:rsidR="005F37BF" w:rsidRDefault="005F37BF" w:rsidP="005F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F37B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профиль «Организация и управление деятельностью по охране здоровья»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F91AB" w14:textId="60A1BFB6" w:rsidR="005F37BF" w:rsidRPr="00B9234E" w:rsidRDefault="005F37BF" w:rsidP="005F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B156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Очно-заочная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42469" w14:textId="2015CF44" w:rsidR="005F37BF" w:rsidRDefault="007A0695" w:rsidP="005F3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100</w:t>
            </w:r>
          </w:p>
        </w:tc>
      </w:tr>
      <w:tr w:rsidR="00CF4203" w:rsidRPr="00437422" w14:paraId="219CA973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6EA6" w14:textId="389F0EEE" w:rsidR="00CF4203" w:rsidRDefault="008B77A2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lastRenderedPageBreak/>
              <w:t>Управление сестринской деятельностью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AC18" w14:textId="77777777" w:rsidR="00CF4203" w:rsidRDefault="00CF4203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81418" w14:textId="792837C7" w:rsidR="00CF4203" w:rsidRPr="00B9234E" w:rsidRDefault="007A0695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B156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Очно-заочная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7D4D4" w14:textId="54210AF3" w:rsidR="00CF4203" w:rsidRDefault="007A0695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CF4203" w:rsidRPr="00437422" w14:paraId="70986234" w14:textId="77777777" w:rsidTr="002D5E92">
        <w:trPr>
          <w:trHeight w:val="851"/>
        </w:trPr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37BC" w14:textId="1B54D7B1" w:rsidR="00CF4203" w:rsidRPr="00FC0EB4" w:rsidRDefault="007A0695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Психология</w:t>
            </w:r>
          </w:p>
        </w:tc>
        <w:tc>
          <w:tcPr>
            <w:tcW w:w="5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046E" w14:textId="0FFDAB15" w:rsidR="00CF4203" w:rsidRDefault="008973FD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5F37BF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профиль «</w:t>
            </w:r>
            <w:r w:rsidRPr="008973F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Психологическое сопровождение, </w:t>
            </w:r>
            <w:proofErr w:type="spellStart"/>
            <w:r w:rsidRPr="008973F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психокоррекция</w:t>
            </w:r>
            <w:proofErr w:type="spellEnd"/>
            <w:r w:rsidRPr="008973FD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и консультирование</w:t>
            </w:r>
            <w: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ABE65" w14:textId="252FD040" w:rsidR="00CF4203" w:rsidRDefault="007A0695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7B1563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Очно-заочная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87B8C" w14:textId="17C9C7DF" w:rsidR="00CF4203" w:rsidRDefault="007A0695" w:rsidP="00CF4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</w:tbl>
    <w:p w14:paraId="0B170D25" w14:textId="77777777" w:rsidR="00BA05C9" w:rsidRPr="00437422" w:rsidRDefault="00BA05C9">
      <w:pPr>
        <w:rPr>
          <w:rFonts w:ascii="Times New Roman" w:hAnsi="Times New Roman" w:cs="Times New Roman"/>
        </w:rPr>
      </w:pPr>
    </w:p>
    <w:sectPr w:rsidR="00BA05C9" w:rsidRPr="00437422" w:rsidSect="00953B5B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465A0"/>
    <w:multiLevelType w:val="hybridMultilevel"/>
    <w:tmpl w:val="9F982438"/>
    <w:lvl w:ilvl="0" w:tplc="F2F411A0">
      <w:start w:val="3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F3478E"/>
    <w:multiLevelType w:val="hybridMultilevel"/>
    <w:tmpl w:val="CBFAAC98"/>
    <w:lvl w:ilvl="0" w:tplc="41967EFA">
      <w:start w:val="37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B2C0FE7"/>
    <w:multiLevelType w:val="hybridMultilevel"/>
    <w:tmpl w:val="30604E2A"/>
    <w:lvl w:ilvl="0" w:tplc="F7762BA8">
      <w:start w:val="37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8E"/>
    <w:rsid w:val="00052794"/>
    <w:rsid w:val="000E7CE8"/>
    <w:rsid w:val="001F187E"/>
    <w:rsid w:val="00287928"/>
    <w:rsid w:val="002D5E92"/>
    <w:rsid w:val="002E2C8E"/>
    <w:rsid w:val="00333894"/>
    <w:rsid w:val="003B6B48"/>
    <w:rsid w:val="003D5A8C"/>
    <w:rsid w:val="00437422"/>
    <w:rsid w:val="00440036"/>
    <w:rsid w:val="00461C65"/>
    <w:rsid w:val="005F37BF"/>
    <w:rsid w:val="007362A9"/>
    <w:rsid w:val="007A0695"/>
    <w:rsid w:val="00884152"/>
    <w:rsid w:val="008973FD"/>
    <w:rsid w:val="008B1326"/>
    <w:rsid w:val="008B77A2"/>
    <w:rsid w:val="00953B5B"/>
    <w:rsid w:val="00A2553E"/>
    <w:rsid w:val="00AB0FF3"/>
    <w:rsid w:val="00B86DB1"/>
    <w:rsid w:val="00BA05C9"/>
    <w:rsid w:val="00CF4203"/>
    <w:rsid w:val="00D771D8"/>
    <w:rsid w:val="00D822D5"/>
    <w:rsid w:val="00DE151D"/>
    <w:rsid w:val="00F14127"/>
    <w:rsid w:val="00FC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C15CF"/>
  <w15:chartTrackingRefBased/>
  <w15:docId w15:val="{C0F73D91-00C8-453B-ABE5-8009B8A1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2C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2C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2C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2C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2C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2C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2C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2C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2C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C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2C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2C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2C8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2C8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2C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2C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2C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2C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2C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E2C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2C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2C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2C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2C8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2C8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2C8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2C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2C8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E2C8E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2E2C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A05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A0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8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3089</TotalTime>
  <Pages>6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Учетная запись Майкрософт</cp:lastModifiedBy>
  <cp:revision>7</cp:revision>
  <cp:lastPrinted>2026-04-16T03:30:00Z</cp:lastPrinted>
  <dcterms:created xsi:type="dcterms:W3CDTF">2026-04-15T06:28:00Z</dcterms:created>
  <dcterms:modified xsi:type="dcterms:W3CDTF">2026-08-19T19:01:00Z</dcterms:modified>
</cp:coreProperties>
</file>